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613C8A">
        <w:rPr>
          <w:b/>
          <w:sz w:val="56"/>
        </w:rPr>
        <w:t>: 24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613C8A">
        <w:rPr>
          <w:b/>
          <w:sz w:val="52"/>
        </w:rPr>
        <w:t>17</w:t>
      </w:r>
      <w:r w:rsidR="006906E8">
        <w:rPr>
          <w:b/>
          <w:sz w:val="52"/>
        </w:rPr>
        <w:t>. 9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6906E8" w:rsidRDefault="00475D9D" w:rsidP="00D22201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C35A85">
        <w:rPr>
          <w:sz w:val="26"/>
          <w:szCs w:val="26"/>
        </w:rPr>
        <w:t xml:space="preserve">Jožef </w:t>
      </w:r>
      <w:proofErr w:type="spellStart"/>
      <w:r w:rsidR="00C35A85">
        <w:rPr>
          <w:sz w:val="26"/>
          <w:szCs w:val="26"/>
        </w:rPr>
        <w:t>Kupertinski</w:t>
      </w:r>
      <w:proofErr w:type="spellEnd"/>
      <w:r w:rsidR="00C35A85">
        <w:rPr>
          <w:sz w:val="26"/>
          <w:szCs w:val="26"/>
        </w:rPr>
        <w:t>, redovnik</w:t>
      </w:r>
    </w:p>
    <w:p w:rsidR="00941A57" w:rsidRPr="00434B1F" w:rsidRDefault="0036456F" w:rsidP="00D22201">
      <w:pPr>
        <w:pStyle w:val="Brezrazmikov"/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 w:rsidRPr="00613C8A">
        <w:rPr>
          <w:sz w:val="26"/>
          <w:szCs w:val="26"/>
        </w:rPr>
        <w:t xml:space="preserve">: </w:t>
      </w:r>
      <w:r w:rsidR="00613C8A" w:rsidRP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proofErr w:type="spellStart"/>
      <w:r w:rsidR="00C35A85">
        <w:rPr>
          <w:sz w:val="26"/>
          <w:szCs w:val="26"/>
        </w:rPr>
        <w:t>Januarij</w:t>
      </w:r>
      <w:proofErr w:type="spellEnd"/>
      <w:r w:rsidR="00C35A85">
        <w:rPr>
          <w:sz w:val="26"/>
          <w:szCs w:val="26"/>
        </w:rPr>
        <w:t>, škof</w:t>
      </w:r>
    </w:p>
    <w:p w:rsidR="006906E8" w:rsidRDefault="004941A1" w:rsidP="00D22201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</w:t>
      </w:r>
      <w:r w:rsidR="00C35A85">
        <w:rPr>
          <w:sz w:val="26"/>
          <w:szCs w:val="26"/>
        </w:rPr>
        <w:t xml:space="preserve">Andrej </w:t>
      </w:r>
      <w:proofErr w:type="spellStart"/>
      <w:r w:rsidR="00C35A85">
        <w:rPr>
          <w:sz w:val="26"/>
          <w:szCs w:val="26"/>
        </w:rPr>
        <w:t>Kim</w:t>
      </w:r>
      <w:proofErr w:type="spellEnd"/>
      <w:r w:rsidR="00C35A85">
        <w:rPr>
          <w:sz w:val="26"/>
          <w:szCs w:val="26"/>
        </w:rPr>
        <w:t xml:space="preserve"> in drugi korejski mučenci</w:t>
      </w:r>
    </w:p>
    <w:p w:rsidR="00EB0788" w:rsidRPr="00D21F22" w:rsidRDefault="004941A1" w:rsidP="00D22201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Matej, evangelist in apostol</w:t>
      </w:r>
    </w:p>
    <w:p w:rsidR="002D0850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Mavricij, mučenec</w:t>
      </w:r>
    </w:p>
    <w:p w:rsidR="003F278F" w:rsidRDefault="002D0850" w:rsidP="003F278F">
      <w:pPr>
        <w:pStyle w:val="Brezrazmikov"/>
        <w:ind w:left="709"/>
        <w:rPr>
          <w:sz w:val="26"/>
          <w:szCs w:val="26"/>
        </w:rPr>
      </w:pPr>
      <w:r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C35A85">
        <w:rPr>
          <w:sz w:val="26"/>
          <w:szCs w:val="26"/>
        </w:rPr>
        <w:t>Pij, redovnik in spovednik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613C8A">
        <w:rPr>
          <w:b/>
          <w:sz w:val="32"/>
          <w:szCs w:val="28"/>
        </w:rPr>
        <w:t>25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755B2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B21C71" w:rsidRDefault="004558DA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A9214A" w:rsidRPr="00FF7067" w:rsidRDefault="00613C8A" w:rsidP="00A921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6"/>
          <w:szCs w:val="30"/>
          <w:lang w:eastAsia="sl-SI"/>
        </w:rPr>
      </w:pPr>
      <w:r w:rsidRPr="00613C8A">
        <w:rPr>
          <w:rFonts w:eastAsia="Times New Roman" w:cs="Times New Roman"/>
          <w:b/>
          <w:sz w:val="28"/>
          <w:szCs w:val="30"/>
          <w:lang w:eastAsia="sl-SI"/>
        </w:rPr>
        <w:t>Danes je 24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57366B" w:rsidRPr="00613C8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0D3518" w:rsidRPr="00613C8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Pr="00613C8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Sv. krst</w:t>
      </w:r>
      <w:r w:rsidR="003A21D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3A21D7" w:rsidRPr="000A1F1B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ob 11.15. </w:t>
      </w:r>
      <w:r w:rsidR="00C35A85" w:rsidRPr="000A1F1B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                                                                        </w:t>
      </w:r>
      <w:r w:rsidR="003A21D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Danes je tudi</w:t>
      </w:r>
      <w:r w:rsidR="000D3518" w:rsidRPr="00613C8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nedelja svetniških kandidatov. Letos bo potekala</w:t>
      </w:r>
      <w:r w:rsidR="00A4068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v Sodražici ob novi božji služabnici,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mistikinji Magdaleni Gornik. </w:t>
      </w:r>
      <w:r w:rsidR="00C35A85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                                                              </w:t>
      </w:r>
      <w:r w:rsidR="00A4068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                      </w:t>
      </w:r>
      <w:r w:rsidR="00C35A85">
        <w:rPr>
          <w:sz w:val="28"/>
          <w:szCs w:val="28"/>
        </w:rPr>
        <w:t>Sv.</w:t>
      </w:r>
      <w:r w:rsidRPr="00AB762D">
        <w:rPr>
          <w:sz w:val="28"/>
          <w:szCs w:val="28"/>
        </w:rPr>
        <w:t xml:space="preserve"> maša za zakonce, ki si želijo otroke bo </w:t>
      </w:r>
      <w:r w:rsidR="003A21D7">
        <w:rPr>
          <w:sz w:val="28"/>
          <w:szCs w:val="28"/>
        </w:rPr>
        <w:t xml:space="preserve">danes </w:t>
      </w:r>
      <w:r>
        <w:rPr>
          <w:sz w:val="28"/>
          <w:szCs w:val="28"/>
        </w:rPr>
        <w:t xml:space="preserve">pri frančiškanih v Novem mestu ob </w:t>
      </w:r>
      <w:proofErr w:type="spellStart"/>
      <w:r>
        <w:rPr>
          <w:sz w:val="28"/>
          <w:szCs w:val="28"/>
        </w:rPr>
        <w:t>15</w:t>
      </w:r>
      <w:r w:rsidRPr="00AB762D">
        <w:rPr>
          <w:sz w:val="28"/>
          <w:szCs w:val="28"/>
        </w:rPr>
        <w:t>.</w:t>
      </w:r>
      <w:r>
        <w:rPr>
          <w:sz w:val="28"/>
          <w:szCs w:val="28"/>
        </w:rPr>
        <w:t>ur</w:t>
      </w:r>
      <w:r w:rsidR="000A1F1B">
        <w:rPr>
          <w:sz w:val="28"/>
          <w:szCs w:val="28"/>
        </w:rPr>
        <w:t>i</w:t>
      </w:r>
      <w:proofErr w:type="spellEnd"/>
    </w:p>
    <w:p w:rsidR="000A1F1B" w:rsidRPr="000A1F1B" w:rsidRDefault="000A1F1B" w:rsidP="000A1F1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FF7067" w:rsidRPr="000D720E" w:rsidRDefault="00FF7067" w:rsidP="00A921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6"/>
          <w:szCs w:val="30"/>
          <w:lang w:eastAsia="sl-SI"/>
        </w:rPr>
      </w:pPr>
      <w:r w:rsidRPr="00FF7067">
        <w:rPr>
          <w:rFonts w:eastAsia="Times New Roman" w:cs="Times New Roman"/>
          <w:sz w:val="28"/>
          <w:szCs w:val="30"/>
          <w:lang w:eastAsia="sl-SI"/>
        </w:rPr>
        <w:t>Restavrator je prinesel obnovljeno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šesto oz. </w:t>
      </w:r>
      <w:r w:rsidR="00F12B25">
        <w:rPr>
          <w:rFonts w:eastAsia="Times New Roman" w:cs="Times New Roman"/>
          <w:b/>
          <w:sz w:val="28"/>
          <w:szCs w:val="30"/>
          <w:lang w:eastAsia="sl-SI"/>
        </w:rPr>
        <w:t>IV.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postajo križevega pota; odnesel pa 3 postaje v nadaljno restavriranje. </w:t>
      </w:r>
    </w:p>
    <w:p w:rsidR="00FF7067" w:rsidRPr="000A1F1B" w:rsidRDefault="00FF7067" w:rsidP="00FF706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0D720E" w:rsidRPr="00613C8A" w:rsidRDefault="000D720E" w:rsidP="00A921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16"/>
          <w:szCs w:val="30"/>
          <w:lang w:eastAsia="sl-SI"/>
        </w:rPr>
      </w:pPr>
      <w:r w:rsidRPr="00FF7067">
        <w:rPr>
          <w:rFonts w:eastAsia="Times New Roman" w:cs="Times New Roman"/>
          <w:sz w:val="28"/>
          <w:szCs w:val="30"/>
          <w:lang w:eastAsia="sl-SI"/>
        </w:rPr>
        <w:t>V torek ob 16.</w:t>
      </w:r>
      <w:r w:rsidRPr="00FF7067">
        <w:rPr>
          <w:rStyle w:val="Poudarek"/>
          <w:rFonts w:eastAsia="Times New Roman" w:cs="Times New Roman"/>
          <w:i w:val="0"/>
          <w:iCs w:val="0"/>
          <w:sz w:val="16"/>
          <w:szCs w:val="30"/>
          <w:lang w:eastAsia="sl-SI"/>
        </w:rPr>
        <w:t xml:space="preserve"> </w:t>
      </w:r>
      <w:r w:rsidRPr="00FF7067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>uri se bomo na pokopališču</w:t>
      </w:r>
      <w:r w:rsidRPr="000D720E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Pr="00F12B25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>poslovili</w:t>
      </w:r>
      <w:r w:rsidRPr="000D720E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od Ane Gazvoda iz Dobrave. </w:t>
      </w:r>
    </w:p>
    <w:p w:rsidR="00613C8A" w:rsidRPr="000A1F1B" w:rsidRDefault="00613C8A" w:rsidP="00613C8A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 w:val="4"/>
          <w:szCs w:val="30"/>
          <w:lang w:eastAsia="sl-SI"/>
        </w:rPr>
      </w:pPr>
    </w:p>
    <w:p w:rsidR="00A9214A" w:rsidRPr="00A42440" w:rsidRDefault="003A21D7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V torek po večerni maši bo srečanje članov </w:t>
      </w:r>
      <w:r w:rsidRPr="00025AC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ŽPS</w:t>
      </w:r>
      <w:r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 v učilnici župnišča.</w:t>
      </w:r>
    </w:p>
    <w:p w:rsidR="0045044F" w:rsidRPr="00B21C71" w:rsidRDefault="0045044F" w:rsidP="009447B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0A1F1B" w:rsidRPr="000A1F1B" w:rsidRDefault="003A21D7" w:rsidP="000A1F1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0"/>
          <w:szCs w:val="30"/>
          <w:lang w:eastAsia="sl-SI"/>
        </w:rPr>
      </w:pPr>
      <w:r w:rsidRPr="00871A8D">
        <w:rPr>
          <w:rFonts w:eastAsia="Times New Roman" w:cs="Times New Roman"/>
          <w:sz w:val="28"/>
          <w:szCs w:val="30"/>
          <w:lang w:eastAsia="sl-SI"/>
        </w:rPr>
        <w:t>Ob godu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sv.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Mavricija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025AC7">
        <w:rPr>
          <w:rFonts w:eastAsia="Times New Roman" w:cs="Times New Roman"/>
          <w:sz w:val="28"/>
          <w:szCs w:val="30"/>
          <w:lang w:eastAsia="sl-SI"/>
        </w:rPr>
        <w:t>bo v petek sv. maša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za sosesko Rdeči kal.</w:t>
      </w:r>
    </w:p>
    <w:p w:rsidR="000A1F1B" w:rsidRPr="000A1F1B" w:rsidRDefault="000A1F1B" w:rsidP="000A1F1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0A1F1B" w:rsidRPr="000A1F1B" w:rsidRDefault="000A1F1B" w:rsidP="009D1BA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A1F1B">
        <w:rPr>
          <w:rFonts w:eastAsia="Times New Roman" w:cs="Times New Roman"/>
          <w:sz w:val="28"/>
          <w:szCs w:val="30"/>
          <w:lang w:eastAsia="sl-SI"/>
        </w:rPr>
        <w:t>V petek po več. maši se nadaljujejo delavnice molitve in življenja. Kdor bi se še udeležil srečanja, lepo povabljen.</w:t>
      </w:r>
    </w:p>
    <w:p w:rsidR="00F17587" w:rsidRPr="000A1F1B" w:rsidRDefault="00F17587" w:rsidP="00F1758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F17587" w:rsidRPr="00A42440" w:rsidRDefault="003A21D7" w:rsidP="00F175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</w:pPr>
      <w:r w:rsidRPr="00025AC7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>Ob izhodu so na voljo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prijavnice za otroški </w:t>
      </w:r>
      <w:r w:rsidR="00025AC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župnijski 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pevski zbor.</w:t>
      </w:r>
      <w:r w:rsidR="00DC70B1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</w:p>
    <w:p w:rsidR="006B12FC" w:rsidRPr="000A1F1B" w:rsidRDefault="006B12FC" w:rsidP="006B12F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E849F5" w:rsidRPr="00E849F5" w:rsidRDefault="0014139E" w:rsidP="00E849F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8A5378">
        <w:rPr>
          <w:rFonts w:eastAsia="Times New Roman" w:cs="Times New Roman"/>
          <w:sz w:val="28"/>
          <w:szCs w:val="30"/>
          <w:lang w:eastAsia="sl-SI"/>
        </w:rPr>
        <w:t xml:space="preserve"> soboto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A21D7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A21D7">
        <w:rPr>
          <w:rFonts w:eastAsia="Times New Roman" w:cs="Times New Roman"/>
          <w:b/>
          <w:sz w:val="28"/>
          <w:szCs w:val="30"/>
          <w:u w:val="single"/>
          <w:lang w:eastAsia="sl-SI"/>
        </w:rPr>
        <w:t xml:space="preserve">Luža </w:t>
      </w:r>
      <w:r w:rsidR="003A21D7" w:rsidRPr="000A1F1B">
        <w:rPr>
          <w:rFonts w:eastAsia="Times New Roman" w:cs="Times New Roman"/>
          <w:sz w:val="28"/>
          <w:szCs w:val="30"/>
          <w:lang w:eastAsia="sl-SI"/>
        </w:rPr>
        <w:t>in ne Železno, ki je bilo</w:t>
      </w:r>
      <w:r w:rsidR="00025AC7" w:rsidRPr="000A1F1B">
        <w:rPr>
          <w:rFonts w:eastAsia="Times New Roman" w:cs="Times New Roman"/>
          <w:sz w:val="28"/>
          <w:szCs w:val="30"/>
          <w:lang w:eastAsia="sl-SI"/>
        </w:rPr>
        <w:t xml:space="preserve"> pomotoma</w:t>
      </w:r>
      <w:r w:rsidR="003A21D7" w:rsidRPr="000A1F1B">
        <w:rPr>
          <w:rFonts w:eastAsia="Times New Roman" w:cs="Times New Roman"/>
          <w:sz w:val="28"/>
          <w:szCs w:val="30"/>
          <w:lang w:eastAsia="sl-SI"/>
        </w:rPr>
        <w:t xml:space="preserve"> zapisano v Jur. glasu</w:t>
      </w:r>
      <w:r w:rsidR="00025AC7" w:rsidRPr="000A1F1B">
        <w:rPr>
          <w:rFonts w:eastAsia="Times New Roman" w:cs="Times New Roman"/>
          <w:sz w:val="28"/>
          <w:szCs w:val="30"/>
          <w:lang w:eastAsia="sl-SI"/>
        </w:rPr>
        <w:t xml:space="preserve"> 2x; bi</w:t>
      </w:r>
      <w:r w:rsidR="003A21D7" w:rsidRPr="000A1F1B">
        <w:rPr>
          <w:rFonts w:eastAsia="Times New Roman" w:cs="Times New Roman"/>
          <w:sz w:val="28"/>
          <w:szCs w:val="30"/>
          <w:lang w:eastAsia="sl-SI"/>
        </w:rPr>
        <w:t xml:space="preserve">lo </w:t>
      </w:r>
      <w:r w:rsidR="00871A8D" w:rsidRPr="000A1F1B">
        <w:rPr>
          <w:rFonts w:eastAsia="Times New Roman" w:cs="Times New Roman"/>
          <w:sz w:val="28"/>
          <w:szCs w:val="30"/>
          <w:lang w:eastAsia="sl-SI"/>
        </w:rPr>
        <w:t xml:space="preserve">je </w:t>
      </w:r>
      <w:r w:rsidR="003A21D7" w:rsidRPr="000A1F1B">
        <w:rPr>
          <w:rFonts w:eastAsia="Times New Roman" w:cs="Times New Roman"/>
          <w:sz w:val="28"/>
          <w:szCs w:val="30"/>
          <w:lang w:eastAsia="sl-SI"/>
        </w:rPr>
        <w:t>na vrsti že 1. 9.</w:t>
      </w:r>
      <w:r w:rsidR="003A21D7"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</w:p>
    <w:p w:rsidR="006322F4" w:rsidRPr="000A1F1B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135A25" w:rsidRPr="003C2AB0" w:rsidRDefault="00613C8A" w:rsidP="00C0271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0A1F1B">
        <w:rPr>
          <w:rFonts w:eastAsia="Times New Roman" w:cs="Times New Roman"/>
          <w:sz w:val="28"/>
          <w:szCs w:val="30"/>
          <w:lang w:eastAsia="sl-SI"/>
        </w:rPr>
        <w:t xml:space="preserve">S prijavami </w:t>
      </w:r>
      <w:r w:rsidR="00025AC7" w:rsidRPr="000A1F1B">
        <w:rPr>
          <w:rFonts w:eastAsia="Times New Roman" w:cs="Times New Roman"/>
          <w:sz w:val="28"/>
          <w:szCs w:val="30"/>
          <w:lang w:eastAsia="sl-SI"/>
        </w:rPr>
        <w:t>za</w:t>
      </w:r>
      <w:r w:rsidR="00025AC7">
        <w:rPr>
          <w:rFonts w:eastAsia="Times New Roman" w:cs="Times New Roman"/>
          <w:b/>
          <w:sz w:val="28"/>
          <w:szCs w:val="30"/>
          <w:lang w:eastAsia="sl-SI"/>
        </w:rPr>
        <w:t xml:space="preserve"> romanje </w:t>
      </w:r>
      <w:r w:rsidR="006322F4">
        <w:rPr>
          <w:rFonts w:eastAsia="Times New Roman" w:cs="Times New Roman"/>
          <w:b/>
          <w:sz w:val="28"/>
          <w:szCs w:val="30"/>
          <w:lang w:eastAsia="sl-SI"/>
        </w:rPr>
        <w:t xml:space="preserve">v Međugorje </w:t>
      </w:r>
      <w:r>
        <w:rPr>
          <w:rFonts w:eastAsia="Times New Roman" w:cs="Times New Roman"/>
          <w:b/>
          <w:sz w:val="28"/>
          <w:szCs w:val="30"/>
          <w:lang w:eastAsia="sl-SI"/>
        </w:rPr>
        <w:t>smo končali.</w:t>
      </w:r>
      <w:r w:rsidR="006322F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A42440" w:rsidRPr="000A1F1B" w:rsidRDefault="00A42440" w:rsidP="00A424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FC713B" w:rsidRPr="00A9214A" w:rsidRDefault="00613C8A" w:rsidP="00A921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25</w:t>
      </w:r>
      <w:r w:rsidR="00A4244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CB733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avadna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.</w:t>
      </w:r>
      <w:r w:rsidR="002D140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871A8D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Sv. krst </w:t>
      </w:r>
      <w:r w:rsidR="00871A8D" w:rsidRPr="000A1F1B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>ob 11.30</w:t>
      </w:r>
      <w:r w:rsidR="00871A8D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. Molitvena binkoštna dvorana</w:t>
      </w:r>
      <w:r w:rsidR="00871A8D" w:rsidRPr="000A1F1B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 ob 14.30 v žup. cerkvi. Vabljeni!</w:t>
      </w:r>
    </w:p>
    <w:p w:rsidR="00F41423" w:rsidRPr="00FF7067" w:rsidRDefault="00CE45EA" w:rsidP="00FF706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</w:p>
    <w:p w:rsidR="00F41423" w:rsidRPr="00153714" w:rsidRDefault="00F4142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CB733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CB733A" w:rsidRPr="006D7860" w:rsidRDefault="00CB733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18. 9.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A" w:rsidRPr="003F278F" w:rsidRDefault="00CB733A" w:rsidP="00A36BD3">
            <w:pPr>
              <w:rPr>
                <w:sz w:val="40"/>
                <w:szCs w:val="40"/>
              </w:rPr>
            </w:pPr>
            <w:r w:rsidRPr="003F278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733A" w:rsidRPr="00CB733A" w:rsidRDefault="00CB733A" w:rsidP="00562015">
            <w:pPr>
              <w:rPr>
                <w:sz w:val="40"/>
                <w:szCs w:val="40"/>
              </w:rPr>
            </w:pPr>
            <w:r w:rsidRPr="00CB733A">
              <w:rPr>
                <w:sz w:val="40"/>
                <w:szCs w:val="40"/>
              </w:rPr>
              <w:t>Alojz Glivar, obl. in st.</w:t>
            </w:r>
          </w:p>
        </w:tc>
      </w:tr>
      <w:tr w:rsidR="00CB733A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CB733A" w:rsidRPr="00655487" w:rsidRDefault="00CB733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19. 9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A" w:rsidRPr="00434B1F" w:rsidRDefault="00CB733A" w:rsidP="00F26B49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733A" w:rsidRPr="00CB733A" w:rsidRDefault="00CB733A" w:rsidP="00562015">
            <w:pPr>
              <w:spacing w:line="228" w:lineRule="auto"/>
              <w:rPr>
                <w:sz w:val="40"/>
                <w:szCs w:val="40"/>
              </w:rPr>
            </w:pPr>
            <w:r w:rsidRPr="00CB733A">
              <w:rPr>
                <w:sz w:val="40"/>
                <w:szCs w:val="40"/>
              </w:rPr>
              <w:t>Alojz Pečjak</w:t>
            </w:r>
          </w:p>
        </w:tc>
      </w:tr>
      <w:tr w:rsidR="00CB733A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CB733A" w:rsidRPr="003F27DD" w:rsidRDefault="00CB733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20. 9.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A" w:rsidRPr="00D859D4" w:rsidRDefault="00CB733A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733A" w:rsidRPr="00CB733A" w:rsidRDefault="00CB733A" w:rsidP="00562015">
            <w:pPr>
              <w:rPr>
                <w:sz w:val="40"/>
                <w:szCs w:val="40"/>
              </w:rPr>
            </w:pPr>
            <w:r w:rsidRPr="00CB733A">
              <w:rPr>
                <w:sz w:val="40"/>
                <w:szCs w:val="40"/>
              </w:rPr>
              <w:t>Anton Pekolj, obl. (Šahovec 2)</w:t>
            </w:r>
          </w:p>
        </w:tc>
      </w:tr>
      <w:tr w:rsidR="00CB733A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CB733A" w:rsidRPr="005F0610" w:rsidRDefault="00CB733A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21. 9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A" w:rsidRPr="000D3518" w:rsidRDefault="00CB733A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0D3518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733A" w:rsidRPr="00CB733A" w:rsidRDefault="00CB733A" w:rsidP="00562015">
            <w:pPr>
              <w:rPr>
                <w:sz w:val="40"/>
                <w:szCs w:val="40"/>
              </w:rPr>
            </w:pPr>
            <w:r w:rsidRPr="00CB733A">
              <w:rPr>
                <w:sz w:val="40"/>
                <w:szCs w:val="40"/>
              </w:rPr>
              <w:t>Ana Kastelic</w:t>
            </w:r>
          </w:p>
        </w:tc>
      </w:tr>
      <w:tr w:rsidR="00CB733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CB733A" w:rsidRPr="00E167FE" w:rsidRDefault="00CB733A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6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22. 9.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A" w:rsidRPr="00CB733A" w:rsidRDefault="00CB733A" w:rsidP="008A5378">
            <w:pPr>
              <w:rPr>
                <w:b/>
                <w:sz w:val="40"/>
                <w:szCs w:val="40"/>
              </w:rPr>
            </w:pPr>
            <w:r w:rsidRPr="00CB733A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733A" w:rsidRPr="00CB733A" w:rsidRDefault="00CB733A" w:rsidP="00562015">
            <w:pPr>
              <w:rPr>
                <w:sz w:val="40"/>
                <w:szCs w:val="40"/>
              </w:rPr>
            </w:pPr>
            <w:r w:rsidRPr="00CB733A">
              <w:rPr>
                <w:b/>
                <w:sz w:val="40"/>
                <w:szCs w:val="40"/>
              </w:rPr>
              <w:t>Mavricij</w:t>
            </w:r>
            <w:r w:rsidRPr="00CB733A">
              <w:rPr>
                <w:sz w:val="40"/>
                <w:szCs w:val="40"/>
              </w:rPr>
              <w:t>: za sosesko (Rdeči kal)</w:t>
            </w:r>
          </w:p>
        </w:tc>
      </w:tr>
      <w:tr w:rsidR="00CB733A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CB733A" w:rsidRPr="005F281F" w:rsidRDefault="00CB733A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23. 9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A" w:rsidRPr="00CB733A" w:rsidRDefault="00CB733A" w:rsidP="004558DA">
            <w:pPr>
              <w:spacing w:line="216" w:lineRule="auto"/>
              <w:rPr>
                <w:b/>
                <w:sz w:val="40"/>
                <w:szCs w:val="40"/>
              </w:rPr>
            </w:pPr>
            <w:r w:rsidRPr="00CB733A">
              <w:rPr>
                <w:b/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733A" w:rsidRPr="00CB733A" w:rsidRDefault="00CB733A" w:rsidP="00562015">
            <w:pPr>
              <w:rPr>
                <w:sz w:val="40"/>
                <w:szCs w:val="40"/>
              </w:rPr>
            </w:pPr>
            <w:r w:rsidRPr="00CB733A">
              <w:rPr>
                <w:b/>
                <w:sz w:val="40"/>
                <w:szCs w:val="40"/>
              </w:rPr>
              <w:t>Selce</w:t>
            </w:r>
            <w:r w:rsidRPr="00CB733A">
              <w:rPr>
                <w:sz w:val="40"/>
                <w:szCs w:val="40"/>
              </w:rPr>
              <w:t xml:space="preserve">: Alojz Kavčič, 30. dan </w:t>
            </w:r>
          </w:p>
        </w:tc>
      </w:tr>
      <w:tr w:rsidR="00CB733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CB733A" w:rsidRDefault="00CB733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CB733A" w:rsidRPr="000A0FBD" w:rsidRDefault="00CB733A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24. 9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A" w:rsidRDefault="00CB733A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CB733A" w:rsidRPr="0023705D" w:rsidRDefault="00CB733A" w:rsidP="004558DA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CB733A" w:rsidRPr="000D3518" w:rsidRDefault="00CB733A" w:rsidP="004558DA">
            <w:pPr>
              <w:spacing w:line="216" w:lineRule="auto"/>
              <w:rPr>
                <w:sz w:val="40"/>
                <w:szCs w:val="32"/>
              </w:rPr>
            </w:pPr>
            <w:r w:rsidRPr="000D3518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B733A" w:rsidRPr="00CB733A" w:rsidRDefault="00CB733A" w:rsidP="00562015">
            <w:pPr>
              <w:spacing w:line="216" w:lineRule="auto"/>
              <w:rPr>
                <w:sz w:val="40"/>
                <w:szCs w:val="40"/>
              </w:rPr>
            </w:pPr>
            <w:r w:rsidRPr="00CB733A">
              <w:rPr>
                <w:sz w:val="40"/>
                <w:szCs w:val="40"/>
              </w:rPr>
              <w:t>za žive in rajne farane</w:t>
            </w:r>
          </w:p>
          <w:p w:rsidR="00CB733A" w:rsidRPr="00CB733A" w:rsidRDefault="00CB733A" w:rsidP="00562015">
            <w:pPr>
              <w:spacing w:line="216" w:lineRule="auto"/>
              <w:rPr>
                <w:sz w:val="40"/>
                <w:szCs w:val="40"/>
              </w:rPr>
            </w:pPr>
            <w:r w:rsidRPr="00CB733A">
              <w:rPr>
                <w:sz w:val="40"/>
                <w:szCs w:val="40"/>
              </w:rPr>
              <w:t xml:space="preserve">Jože Jerič, obl. in vsi </w:t>
            </w:r>
            <w:proofErr w:type="spellStart"/>
            <w:r w:rsidRPr="00CB733A">
              <w:rPr>
                <w:sz w:val="40"/>
                <w:szCs w:val="40"/>
              </w:rPr>
              <w:t>Brlogovi</w:t>
            </w:r>
            <w:proofErr w:type="spellEnd"/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37C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502E-F9C9-4DCF-B4AE-E03F5C6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971</cp:revision>
  <cp:lastPrinted>2023-09-16T16:29:00Z</cp:lastPrinted>
  <dcterms:created xsi:type="dcterms:W3CDTF">2021-07-16T11:39:00Z</dcterms:created>
  <dcterms:modified xsi:type="dcterms:W3CDTF">2023-09-16T18:33:00Z</dcterms:modified>
</cp:coreProperties>
</file>