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25596F">
        <w:rPr>
          <w:b/>
          <w:sz w:val="48"/>
        </w:rPr>
        <w:t>Velika noč</w:t>
      </w:r>
      <w:r w:rsidR="001D2F7D">
        <w:rPr>
          <w:b/>
          <w:sz w:val="48"/>
        </w:rPr>
        <w:t xml:space="preserve">: </w:t>
      </w:r>
      <w:r w:rsidR="005B0AE9">
        <w:rPr>
          <w:b/>
          <w:sz w:val="48"/>
        </w:rPr>
        <w:t>1</w:t>
      </w:r>
      <w:r w:rsidR="0025596F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1D2F7D">
        <w:rPr>
          <w:b/>
          <w:sz w:val="48"/>
        </w:rPr>
        <w:t>4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7F740D" w:rsidRDefault="00475D9D" w:rsidP="009F3F50">
      <w:pPr>
        <w:pStyle w:val="Brezrazmikov"/>
        <w:ind w:firstLine="708"/>
        <w:rPr>
          <w:b/>
          <w:sz w:val="26"/>
          <w:szCs w:val="26"/>
        </w:rPr>
      </w:pPr>
      <w:r w:rsidRPr="007F740D">
        <w:rPr>
          <w:b/>
          <w:sz w:val="26"/>
          <w:szCs w:val="26"/>
        </w:rPr>
        <w:t>Poned</w:t>
      </w:r>
      <w:r w:rsidR="002A5131" w:rsidRPr="007F740D">
        <w:rPr>
          <w:b/>
          <w:sz w:val="26"/>
          <w:szCs w:val="26"/>
        </w:rPr>
        <w:t>eljek</w:t>
      </w:r>
      <w:r w:rsidR="00F3361F" w:rsidRPr="007F740D">
        <w:rPr>
          <w:b/>
          <w:sz w:val="26"/>
          <w:szCs w:val="26"/>
        </w:rPr>
        <w:t>:</w:t>
      </w:r>
      <w:r w:rsidR="00B57161" w:rsidRPr="007F740D">
        <w:rPr>
          <w:b/>
          <w:sz w:val="26"/>
          <w:szCs w:val="26"/>
        </w:rPr>
        <w:t xml:space="preserve"> </w:t>
      </w:r>
      <w:r w:rsidR="00AC44BE" w:rsidRPr="007F740D">
        <w:rPr>
          <w:b/>
          <w:sz w:val="26"/>
          <w:szCs w:val="26"/>
        </w:rPr>
        <w:t>velikonočni ponedeljek</w:t>
      </w:r>
    </w:p>
    <w:p w:rsidR="00B57161" w:rsidRPr="007720C4" w:rsidRDefault="0034710B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Leon IX., papež</w:t>
      </w:r>
    </w:p>
    <w:p w:rsidR="006D7860" w:rsidRPr="007720C4" w:rsidRDefault="00306565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Teo, misijonar</w:t>
      </w:r>
    </w:p>
    <w:p w:rsidR="00B57161" w:rsidRPr="007720C4" w:rsidRDefault="002F6A6F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Konrad, redovnik</w:t>
      </w:r>
    </w:p>
    <w:p w:rsidR="00E37C94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E85FFB">
        <w:rPr>
          <w:sz w:val="26"/>
          <w:szCs w:val="26"/>
        </w:rPr>
        <w:t xml:space="preserve"> </w:t>
      </w:r>
      <w:r w:rsidR="00AC44BE">
        <w:rPr>
          <w:sz w:val="26"/>
          <w:szCs w:val="26"/>
        </w:rPr>
        <w:t>Leonid, mučenec</w:t>
      </w:r>
    </w:p>
    <w:p w:rsidR="00912D45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obota:</w:t>
      </w:r>
      <w:r w:rsidR="00786DFA" w:rsidRPr="007720C4">
        <w:rPr>
          <w:sz w:val="26"/>
          <w:szCs w:val="26"/>
        </w:rPr>
        <w:t xml:space="preserve"> </w:t>
      </w:r>
      <w:r w:rsidR="006D7860" w:rsidRPr="00AC44BE">
        <w:rPr>
          <w:b/>
          <w:sz w:val="26"/>
          <w:szCs w:val="26"/>
        </w:rPr>
        <w:t>sv.</w:t>
      </w:r>
      <w:r w:rsidR="00AC44BE" w:rsidRPr="00AC44BE">
        <w:rPr>
          <w:b/>
          <w:sz w:val="26"/>
          <w:szCs w:val="26"/>
        </w:rPr>
        <w:t xml:space="preserve"> JURIJ, župnijski zavetnik</w:t>
      </w:r>
    </w:p>
    <w:p w:rsidR="00D55DCA" w:rsidRPr="004C0D28" w:rsidRDefault="00B82392" w:rsidP="004C0D28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4532CF">
        <w:rPr>
          <w:b/>
          <w:sz w:val="32"/>
          <w:szCs w:val="28"/>
        </w:rPr>
        <w:t xml:space="preserve">2. </w:t>
      </w:r>
      <w:r w:rsidR="004C0D28">
        <w:rPr>
          <w:b/>
          <w:sz w:val="32"/>
          <w:szCs w:val="28"/>
        </w:rPr>
        <w:t>v</w:t>
      </w:r>
      <w:r w:rsidR="004532CF">
        <w:rPr>
          <w:b/>
          <w:sz w:val="32"/>
          <w:szCs w:val="28"/>
        </w:rPr>
        <w:t xml:space="preserve">elikonočna; nedelja </w:t>
      </w:r>
      <w:r w:rsidR="0025596F">
        <w:rPr>
          <w:b/>
          <w:sz w:val="32"/>
          <w:szCs w:val="28"/>
        </w:rPr>
        <w:t>božjega usmiljenja.</w:t>
      </w:r>
      <w:r w:rsidR="00A15FFB">
        <w:rPr>
          <w:b/>
          <w:sz w:val="32"/>
          <w:szCs w:val="28"/>
        </w:rPr>
        <w:t xml:space="preserve"> </w:t>
      </w:r>
      <w:r w:rsidR="006036F1">
        <w:rPr>
          <w:b/>
          <w:sz w:val="32"/>
          <w:szCs w:val="28"/>
        </w:rPr>
        <w:t xml:space="preserve"> </w:t>
      </w:r>
    </w:p>
    <w:p w:rsidR="00E61B00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E61B00" w:rsidRPr="002E4165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C7702D" w:rsidRPr="00AF4999" w:rsidRDefault="0044621E" w:rsidP="00AF499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</w:t>
      </w:r>
      <w:r w:rsidR="00AF4999">
        <w:rPr>
          <w:rFonts w:eastAsia="Times New Roman" w:cs="Times New Roman"/>
          <w:sz w:val="28"/>
          <w:szCs w:val="30"/>
          <w:lang w:eastAsia="sl-SI"/>
        </w:rPr>
        <w:t xml:space="preserve">obhajamo največji krščanski </w:t>
      </w:r>
      <w:r w:rsidR="00AF4999" w:rsidRPr="00E61B00">
        <w:rPr>
          <w:rFonts w:eastAsia="Times New Roman" w:cs="Times New Roman"/>
          <w:b/>
          <w:sz w:val="28"/>
          <w:szCs w:val="30"/>
          <w:lang w:eastAsia="sl-SI"/>
        </w:rPr>
        <w:t>praznik Jezusovega vstajenja od mrtvih</w:t>
      </w:r>
      <w:r w:rsidR="00AF4999">
        <w:rPr>
          <w:rFonts w:eastAsia="Times New Roman" w:cs="Times New Roman"/>
          <w:sz w:val="28"/>
          <w:szCs w:val="30"/>
          <w:lang w:eastAsia="sl-SI"/>
        </w:rPr>
        <w:t xml:space="preserve">. Bog povrni za vaše darove, </w:t>
      </w:r>
      <w:r w:rsidR="007F740D">
        <w:rPr>
          <w:rFonts w:eastAsia="Times New Roman" w:cs="Times New Roman"/>
          <w:sz w:val="28"/>
          <w:szCs w:val="30"/>
          <w:lang w:eastAsia="sl-SI"/>
        </w:rPr>
        <w:t xml:space="preserve">sodelovanje, </w:t>
      </w:r>
      <w:r w:rsidR="00AF4999">
        <w:rPr>
          <w:rFonts w:eastAsia="Times New Roman" w:cs="Times New Roman"/>
          <w:sz w:val="28"/>
          <w:szCs w:val="30"/>
          <w:lang w:eastAsia="sl-SI"/>
        </w:rPr>
        <w:t>dela</w:t>
      </w:r>
      <w:r w:rsidR="004C0D28">
        <w:rPr>
          <w:rFonts w:eastAsia="Times New Roman" w:cs="Times New Roman"/>
          <w:sz w:val="28"/>
          <w:szCs w:val="30"/>
          <w:lang w:eastAsia="sl-SI"/>
        </w:rPr>
        <w:t xml:space="preserve">, pomoč, pisna in ustna </w:t>
      </w:r>
      <w:r w:rsidR="00AF4999">
        <w:rPr>
          <w:rFonts w:eastAsia="Times New Roman" w:cs="Times New Roman"/>
          <w:sz w:val="28"/>
          <w:szCs w:val="30"/>
          <w:lang w:eastAsia="sl-SI"/>
        </w:rPr>
        <w:t>voščila za letošnje velikonočne praznike.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F740D">
        <w:rPr>
          <w:rFonts w:eastAsia="Times New Roman" w:cs="Times New Roman"/>
          <w:sz w:val="28"/>
          <w:szCs w:val="30"/>
          <w:lang w:eastAsia="sl-SI"/>
        </w:rPr>
        <w:t xml:space="preserve">  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Za Ukrajino ste </w:t>
      </w:r>
      <w:r w:rsidR="004C0D28">
        <w:rPr>
          <w:rFonts w:eastAsia="Times New Roman" w:cs="Times New Roman"/>
          <w:sz w:val="28"/>
          <w:szCs w:val="30"/>
          <w:lang w:eastAsia="sl-SI"/>
        </w:rPr>
        <w:t xml:space="preserve">na veliki četrtek 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darovali 179 € in </w:t>
      </w:r>
      <w:r w:rsidR="004C0D28">
        <w:rPr>
          <w:rFonts w:eastAsia="Times New Roman" w:cs="Times New Roman"/>
          <w:sz w:val="28"/>
          <w:szCs w:val="30"/>
          <w:lang w:eastAsia="sl-SI"/>
        </w:rPr>
        <w:t xml:space="preserve">na veliki petek 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za Sveto deželo </w:t>
      </w:r>
      <w:r w:rsidR="00E61B00">
        <w:rPr>
          <w:rFonts w:eastAsia="Times New Roman" w:cs="Times New Roman"/>
          <w:sz w:val="28"/>
          <w:szCs w:val="30"/>
          <w:lang w:eastAsia="sl-SI"/>
        </w:rPr>
        <w:t>135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 €.</w:t>
      </w:r>
      <w:r w:rsidR="00E61B0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C0D2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1B00">
        <w:rPr>
          <w:rFonts w:eastAsia="Times New Roman" w:cs="Times New Roman"/>
          <w:sz w:val="28"/>
          <w:szCs w:val="30"/>
          <w:lang w:eastAsia="sl-SI"/>
        </w:rPr>
        <w:t xml:space="preserve">Bog povrni </w:t>
      </w:r>
      <w:r w:rsidR="00864B2E">
        <w:rPr>
          <w:rFonts w:eastAsia="Times New Roman" w:cs="Times New Roman"/>
          <w:sz w:val="28"/>
          <w:szCs w:val="30"/>
          <w:lang w:eastAsia="sl-SI"/>
        </w:rPr>
        <w:t>vaš</w:t>
      </w:r>
      <w:r w:rsidR="004C0D28">
        <w:rPr>
          <w:rFonts w:eastAsia="Times New Roman" w:cs="Times New Roman"/>
          <w:sz w:val="28"/>
          <w:szCs w:val="30"/>
          <w:lang w:eastAsia="sl-SI"/>
        </w:rPr>
        <w:t xml:space="preserve"> današnji</w:t>
      </w:r>
      <w:r w:rsidR="00864B2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64B2E" w:rsidRPr="00E61B00">
        <w:rPr>
          <w:rFonts w:eastAsia="Times New Roman" w:cs="Times New Roman"/>
          <w:b/>
          <w:sz w:val="28"/>
          <w:szCs w:val="30"/>
          <w:lang w:eastAsia="sl-SI"/>
        </w:rPr>
        <w:t xml:space="preserve">velikonočni </w:t>
      </w:r>
      <w:proofErr w:type="spellStart"/>
      <w:r w:rsidR="00864B2E" w:rsidRPr="00E61B00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E61B00">
        <w:rPr>
          <w:rFonts w:eastAsia="Times New Roman" w:cs="Times New Roman"/>
          <w:sz w:val="28"/>
          <w:szCs w:val="30"/>
          <w:lang w:eastAsia="sl-SI"/>
        </w:rPr>
        <w:t xml:space="preserve"> za pokritje str. ureditve požarne varnosti naše župnijske cerkve. </w:t>
      </w:r>
    </w:p>
    <w:p w:rsidR="00C7702D" w:rsidRPr="002E4165" w:rsidRDefault="00C7702D" w:rsidP="00C77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25596F" w:rsidRPr="004532CF" w:rsidRDefault="0025596F" w:rsidP="002559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64B2E">
        <w:rPr>
          <w:rFonts w:eastAsia="Times New Roman" w:cs="Times New Roman"/>
          <w:b/>
          <w:sz w:val="28"/>
          <w:szCs w:val="30"/>
          <w:lang w:eastAsia="sl-SI"/>
        </w:rPr>
        <w:t>Domači birmanski botri</w:t>
      </w:r>
      <w:r w:rsidRPr="004532CF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4532CF" w:rsidRPr="004532CF">
        <w:rPr>
          <w:rFonts w:eastAsia="Times New Roman" w:cs="Times New Roman"/>
          <w:sz w:val="28"/>
          <w:szCs w:val="30"/>
          <w:lang w:eastAsia="sl-SI"/>
        </w:rPr>
        <w:t xml:space="preserve">tisti, </w:t>
      </w:r>
      <w:r w:rsidRPr="004532CF">
        <w:rPr>
          <w:rFonts w:eastAsia="Times New Roman" w:cs="Times New Roman"/>
          <w:sz w:val="28"/>
          <w:szCs w:val="30"/>
          <w:lang w:eastAsia="sl-SI"/>
        </w:rPr>
        <w:t>ki živijo v Dobrniču, se oglasijo en dan po večerni maši tekom tedna v pisarni župnišča</w:t>
      </w:r>
      <w:r w:rsidR="004532CF" w:rsidRPr="004532CF">
        <w:rPr>
          <w:rFonts w:eastAsia="Times New Roman" w:cs="Times New Roman"/>
          <w:sz w:val="28"/>
          <w:szCs w:val="30"/>
          <w:lang w:eastAsia="sl-SI"/>
        </w:rPr>
        <w:t>.</w:t>
      </w:r>
    </w:p>
    <w:p w:rsidR="00421578" w:rsidRPr="002E4165" w:rsidRDefault="0042157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lang w:eastAsia="sl-SI"/>
        </w:rPr>
      </w:pPr>
    </w:p>
    <w:p w:rsidR="004C0D28" w:rsidRPr="002E4165" w:rsidRDefault="004C0D2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"/>
          <w:szCs w:val="30"/>
          <w:lang w:eastAsia="sl-SI"/>
        </w:rPr>
      </w:pPr>
    </w:p>
    <w:p w:rsidR="002E4165" w:rsidRDefault="007B30B7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>Molitvena ura za mir v Ukrajini</w:t>
      </w: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bo v </w:t>
      </w:r>
      <w:r w:rsidR="00223A3B">
        <w:rPr>
          <w:rFonts w:eastAsia="Times New Roman" w:cs="Times New Roman"/>
          <w:sz w:val="28"/>
          <w:szCs w:val="30"/>
          <w:lang w:eastAsia="sl-SI"/>
        </w:rPr>
        <w:t>torek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 po večerni maši! Vabljeni!</w:t>
      </w:r>
      <w:r w:rsidR="002E4165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E6035" w:rsidRPr="006E6035" w:rsidRDefault="002E4165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Veroučnih srečanj, zaradi cerkvenih praznikov in šolskih počitnic, vse do birme ne bo.</w:t>
      </w:r>
    </w:p>
    <w:p w:rsidR="00421578" w:rsidRPr="007720C4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505F9" w:rsidRPr="00AF4999" w:rsidRDefault="0069635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E6035">
        <w:rPr>
          <w:rFonts w:eastAsia="Times New Roman" w:cs="Times New Roman"/>
          <w:sz w:val="28"/>
          <w:szCs w:val="30"/>
          <w:lang w:eastAsia="sl-SI"/>
        </w:rPr>
        <w:t>sta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v </w:t>
      </w:r>
      <w:r w:rsidR="00AF4999" w:rsidRPr="00AF4999">
        <w:rPr>
          <w:rFonts w:eastAsia="Times New Roman" w:cs="Times New Roman"/>
          <w:b/>
          <w:sz w:val="28"/>
          <w:szCs w:val="30"/>
          <w:lang w:eastAsia="sl-SI"/>
        </w:rPr>
        <w:t>petek na vrsti Zagorica in Lisec</w:t>
      </w:r>
      <w:r w:rsidR="00AF4999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1D2F7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532CF" w:rsidRPr="004532CF" w:rsidRDefault="004532CF" w:rsidP="004532C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864B2E" w:rsidRPr="00864B2E" w:rsidRDefault="00AF4999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64B2E">
        <w:rPr>
          <w:rFonts w:eastAsia="Times New Roman" w:cs="Times New Roman"/>
          <w:sz w:val="28"/>
          <w:szCs w:val="30"/>
          <w:lang w:eastAsia="sl-SI"/>
        </w:rPr>
        <w:t>V petek se pričenja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obvezna birmanska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devetdnevnica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864B2E">
        <w:rPr>
          <w:rFonts w:eastAsia="Times New Roman" w:cs="Times New Roman"/>
          <w:sz w:val="28"/>
          <w:szCs w:val="30"/>
          <w:lang w:eastAsia="sl-SI"/>
        </w:rPr>
        <w:t>pri delavniških mašah v žup. c.</w:t>
      </w:r>
    </w:p>
    <w:p w:rsidR="00AF4999" w:rsidRPr="00864B2E" w:rsidRDefault="00AF4999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u w:val="single"/>
          <w:lang w:eastAsia="sl-SI"/>
        </w:rPr>
      </w:pPr>
      <w:r w:rsidRPr="00864B2E">
        <w:rPr>
          <w:rFonts w:eastAsia="Times New Roman" w:cs="Times New Roman"/>
          <w:b/>
          <w:sz w:val="10"/>
          <w:szCs w:val="30"/>
          <w:lang w:eastAsia="sl-SI"/>
        </w:rPr>
        <w:t xml:space="preserve"> </w:t>
      </w:r>
    </w:p>
    <w:p w:rsidR="005B0AE9" w:rsidRPr="00864B2E" w:rsidRDefault="005B0AE9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 xml:space="preserve"> soboto je god sv. Jurija, </w:t>
      </w:r>
      <w:r w:rsidR="00AF4999" w:rsidRPr="00864B2E">
        <w:rPr>
          <w:rFonts w:eastAsia="Times New Roman" w:cs="Times New Roman"/>
          <w:sz w:val="28"/>
          <w:szCs w:val="30"/>
          <w:lang w:eastAsia="sl-SI"/>
        </w:rPr>
        <w:t>župnijskega zavetnika.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 xml:space="preserve"> Celodnevno češčenje </w:t>
      </w:r>
      <w:r w:rsidR="00864B2E">
        <w:rPr>
          <w:rFonts w:eastAsia="Times New Roman" w:cs="Times New Roman"/>
          <w:b/>
          <w:sz w:val="28"/>
          <w:szCs w:val="30"/>
          <w:lang w:eastAsia="sl-SI"/>
        </w:rPr>
        <w:t xml:space="preserve">Jezusa v SRT </w:t>
      </w:r>
      <w:r w:rsidR="00AF4999" w:rsidRPr="00864B2E">
        <w:rPr>
          <w:rFonts w:eastAsia="Times New Roman" w:cs="Times New Roman"/>
          <w:sz w:val="28"/>
          <w:szCs w:val="30"/>
          <w:lang w:eastAsia="sl-SI"/>
        </w:rPr>
        <w:t>se pričenja z jutranjo mašo ter konča z lita</w:t>
      </w:r>
      <w:r w:rsidR="004532CF" w:rsidRPr="00864B2E">
        <w:rPr>
          <w:rFonts w:eastAsia="Times New Roman" w:cs="Times New Roman"/>
          <w:sz w:val="28"/>
          <w:szCs w:val="30"/>
          <w:lang w:eastAsia="sl-SI"/>
        </w:rPr>
        <w:t>nijami in slovesno mašo ob 18. uri, ki jo bo vodil</w:t>
      </w:r>
      <w:r w:rsidR="004532C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32C9C">
        <w:rPr>
          <w:rFonts w:eastAsia="Times New Roman" w:cs="Times New Roman"/>
          <w:b/>
          <w:sz w:val="28"/>
          <w:szCs w:val="30"/>
          <w:lang w:eastAsia="sl-SI"/>
        </w:rPr>
        <w:t xml:space="preserve">msgr. mag. </w:t>
      </w:r>
      <w:r w:rsidR="00E61B00">
        <w:rPr>
          <w:rFonts w:eastAsia="Times New Roman" w:cs="Times New Roman"/>
          <w:b/>
          <w:sz w:val="28"/>
          <w:szCs w:val="30"/>
          <w:lang w:eastAsia="sl-SI"/>
        </w:rPr>
        <w:t>Igor Luzar, postu</w:t>
      </w:r>
      <w:r w:rsidR="00F96EFB">
        <w:rPr>
          <w:rFonts w:eastAsia="Times New Roman" w:cs="Times New Roman"/>
          <w:b/>
          <w:sz w:val="28"/>
          <w:szCs w:val="30"/>
          <w:lang w:eastAsia="sl-SI"/>
        </w:rPr>
        <w:t xml:space="preserve">lator za Grozdetovo kanonizacijo. </w:t>
      </w:r>
      <w:r w:rsidR="00AF4999" w:rsidRPr="00864B2E">
        <w:rPr>
          <w:rFonts w:eastAsia="Times New Roman" w:cs="Times New Roman"/>
          <w:sz w:val="28"/>
          <w:szCs w:val="30"/>
          <w:lang w:eastAsia="sl-SI"/>
        </w:rPr>
        <w:t xml:space="preserve">Razpored </w:t>
      </w:r>
      <w:r w:rsidR="004532CF" w:rsidRPr="00864B2E">
        <w:rPr>
          <w:rFonts w:eastAsia="Times New Roman" w:cs="Times New Roman"/>
          <w:sz w:val="28"/>
          <w:szCs w:val="30"/>
          <w:lang w:eastAsia="sl-SI"/>
        </w:rPr>
        <w:t xml:space="preserve">češčenja </w:t>
      </w:r>
      <w:r w:rsidR="00AF4999" w:rsidRPr="00864B2E">
        <w:rPr>
          <w:rFonts w:eastAsia="Times New Roman" w:cs="Times New Roman"/>
          <w:sz w:val="28"/>
          <w:szCs w:val="30"/>
          <w:lang w:eastAsia="sl-SI"/>
        </w:rPr>
        <w:t>po vaseh je napisan v Jurijevem glasu.</w:t>
      </w:r>
      <w:r w:rsidR="007F740D">
        <w:rPr>
          <w:rFonts w:eastAsia="Times New Roman" w:cs="Times New Roman"/>
          <w:sz w:val="28"/>
          <w:szCs w:val="30"/>
          <w:lang w:eastAsia="sl-SI"/>
        </w:rPr>
        <w:t xml:space="preserve"> Pridite. </w:t>
      </w:r>
    </w:p>
    <w:p w:rsidR="005B0AE9" w:rsidRPr="00864B2E" w:rsidRDefault="005B0AE9" w:rsidP="00AF499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6484F" w:rsidRPr="007F740D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u w:val="single"/>
          <w:lang w:eastAsia="sl-SI"/>
        </w:rPr>
      </w:pPr>
    </w:p>
    <w:p w:rsidR="00CE65F4" w:rsidRPr="007F740D" w:rsidRDefault="009C650C" w:rsidP="007F74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>2. v</w:t>
      </w:r>
      <w:r w:rsidR="001130B2">
        <w:rPr>
          <w:rFonts w:eastAsia="Times New Roman" w:cs="Times New Roman"/>
          <w:b/>
          <w:sz w:val="28"/>
          <w:szCs w:val="30"/>
          <w:lang w:eastAsia="sl-SI"/>
        </w:rPr>
        <w:t>elikonoč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 xml:space="preserve">na, bela in nedelja Božjega usmiljenja, obenem obhajamo tudi župnijsko </w:t>
      </w:r>
      <w:proofErr w:type="spellStart"/>
      <w:r w:rsidR="00AF4999">
        <w:rPr>
          <w:rFonts w:eastAsia="Times New Roman" w:cs="Times New Roman"/>
          <w:b/>
          <w:sz w:val="28"/>
          <w:szCs w:val="30"/>
          <w:lang w:eastAsia="sl-SI"/>
        </w:rPr>
        <w:t>žegnanje</w:t>
      </w:r>
      <w:proofErr w:type="spellEnd"/>
      <w:r w:rsidR="00AF4999">
        <w:rPr>
          <w:rFonts w:eastAsia="Times New Roman" w:cs="Times New Roman"/>
          <w:b/>
          <w:sz w:val="28"/>
          <w:szCs w:val="30"/>
          <w:lang w:eastAsia="sl-SI"/>
        </w:rPr>
        <w:t xml:space="preserve"> sv. Jurija.  </w:t>
      </w:r>
      <w:r w:rsidR="00AF4999" w:rsidRPr="00864B2E">
        <w:rPr>
          <w:rFonts w:eastAsia="Times New Roman" w:cs="Times New Roman"/>
          <w:sz w:val="28"/>
          <w:szCs w:val="30"/>
          <w:lang w:eastAsia="sl-SI"/>
        </w:rPr>
        <w:t>Po d</w:t>
      </w:r>
      <w:r w:rsidR="001130B2" w:rsidRPr="00864B2E">
        <w:rPr>
          <w:rFonts w:eastAsia="Times New Roman" w:cs="Times New Roman"/>
          <w:sz w:val="28"/>
          <w:szCs w:val="30"/>
          <w:lang w:eastAsia="sl-SI"/>
        </w:rPr>
        <w:t xml:space="preserve">rugi sv. maši </w:t>
      </w:r>
      <w:r w:rsidR="00E61B00">
        <w:rPr>
          <w:rFonts w:eastAsia="Times New Roman" w:cs="Times New Roman"/>
          <w:sz w:val="28"/>
          <w:szCs w:val="30"/>
          <w:lang w:eastAsia="sl-SI"/>
        </w:rPr>
        <w:t>ob 11. uri</w:t>
      </w:r>
      <w:r w:rsidR="001130B2" w:rsidRPr="00864B2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532CF" w:rsidRPr="00864B2E">
        <w:rPr>
          <w:rFonts w:eastAsia="Times New Roman" w:cs="Times New Roman"/>
          <w:sz w:val="28"/>
          <w:szCs w:val="30"/>
          <w:lang w:eastAsia="sl-SI"/>
        </w:rPr>
        <w:t>bo</w:t>
      </w:r>
      <w:r w:rsidR="004532C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130B2">
        <w:rPr>
          <w:rFonts w:eastAsia="Times New Roman" w:cs="Times New Roman"/>
          <w:b/>
          <w:sz w:val="28"/>
          <w:szCs w:val="30"/>
          <w:lang w:eastAsia="sl-SI"/>
        </w:rPr>
        <w:t>blagoslov konj</w:t>
      </w:r>
      <w:r w:rsidR="007F740D">
        <w:rPr>
          <w:rFonts w:eastAsia="Times New Roman" w:cs="Times New Roman"/>
          <w:b/>
          <w:sz w:val="28"/>
          <w:szCs w:val="30"/>
          <w:lang w:eastAsia="sl-SI"/>
        </w:rPr>
        <w:t>, ki ga organizira konjerejsko društvo</w:t>
      </w:r>
      <w:r w:rsidR="001130B2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Trebnje</w:t>
      </w:r>
      <w:r w:rsidR="001130B2" w:rsidRPr="007F740D">
        <w:rPr>
          <w:rFonts w:eastAsia="Times New Roman" w:cs="Times New Roman"/>
          <w:sz w:val="28"/>
          <w:szCs w:val="30"/>
          <w:lang w:eastAsia="sl-SI"/>
        </w:rPr>
        <w:t>.</w:t>
      </w:r>
      <w:r w:rsidR="00AF4999" w:rsidRPr="007F740D">
        <w:rPr>
          <w:rFonts w:eastAsia="Times New Roman" w:cs="Times New Roman"/>
          <w:sz w:val="28"/>
          <w:szCs w:val="30"/>
          <w:lang w:eastAsia="sl-SI"/>
        </w:rPr>
        <w:t xml:space="preserve"> Ob 11.30</w:t>
      </w:r>
      <w:r w:rsidR="00AF4999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sv. krst. </w:t>
      </w:r>
      <w:r w:rsidR="00AF4999" w:rsidRPr="007F740D">
        <w:rPr>
          <w:rFonts w:eastAsia="Times New Roman" w:cs="Times New Roman"/>
          <w:sz w:val="28"/>
          <w:szCs w:val="30"/>
          <w:lang w:eastAsia="sl-SI"/>
        </w:rPr>
        <w:t xml:space="preserve">Ob </w:t>
      </w:r>
      <w:r w:rsidR="004532CF" w:rsidRPr="007F740D"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="00AF4999" w:rsidRPr="007F740D">
        <w:rPr>
          <w:rFonts w:eastAsia="Times New Roman" w:cs="Times New Roman"/>
          <w:sz w:val="28"/>
          <w:szCs w:val="30"/>
          <w:lang w:eastAsia="sl-SI"/>
        </w:rPr>
        <w:t>14.30</w:t>
      </w:r>
      <w:r w:rsidR="00AF4999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molitvena binkoštna dvorana </w:t>
      </w:r>
      <w:r w:rsidR="00AF4999" w:rsidRPr="007F740D">
        <w:rPr>
          <w:rFonts w:eastAsia="Times New Roman" w:cs="Times New Roman"/>
          <w:sz w:val="28"/>
          <w:szCs w:val="30"/>
          <w:lang w:eastAsia="sl-SI"/>
        </w:rPr>
        <w:t>v žup. cerkvi.</w:t>
      </w:r>
      <w:r w:rsidR="00AF4999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130B2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E6035" w:rsidRPr="007F740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E4165" w:rsidRPr="002E4165" w:rsidRDefault="002E4165" w:rsidP="007C160A">
      <w:pPr>
        <w:pStyle w:val="Brezrazmikov"/>
        <w:rPr>
          <w:rFonts w:eastAsia="Times New Roman" w:cs="Times New Roman"/>
          <w:sz w:val="1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4532CF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16"/>
              </w:rPr>
            </w:pPr>
          </w:p>
          <w:p w:rsidR="004532CF" w:rsidRPr="006D7860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4532CF" w:rsidRPr="007F740D" w:rsidRDefault="004532CF" w:rsidP="00F05BFB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</w:t>
            </w:r>
            <w:r w:rsidRPr="007F740D">
              <w:rPr>
                <w:b/>
                <w:sz w:val="34"/>
                <w:szCs w:val="34"/>
              </w:rPr>
              <w:t>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rPr>
                <w:sz w:val="4"/>
                <w:szCs w:val="4"/>
              </w:rPr>
            </w:pPr>
          </w:p>
          <w:p w:rsidR="004532CF" w:rsidRPr="004532CF" w:rsidRDefault="004532CF" w:rsidP="00147CAB">
            <w:pPr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Ivan Slak in stari st. (Gor. vas)</w:t>
            </w:r>
          </w:p>
        </w:tc>
      </w:tr>
      <w:tr w:rsidR="004532CF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655487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19. 4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4532CF" w:rsidRPr="00ED1BED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rPr>
                <w:sz w:val="4"/>
                <w:szCs w:val="4"/>
              </w:rPr>
            </w:pPr>
          </w:p>
          <w:p w:rsidR="004532CF" w:rsidRPr="004532CF" w:rsidRDefault="004532CF" w:rsidP="00147CAB">
            <w:pPr>
              <w:rPr>
                <w:sz w:val="40"/>
                <w:szCs w:val="40"/>
              </w:rPr>
            </w:pPr>
            <w:r w:rsidRPr="004532CF">
              <w:rPr>
                <w:sz w:val="36"/>
                <w:szCs w:val="40"/>
              </w:rPr>
              <w:t>sv. Antonu za zdravje in sreč.</w:t>
            </w:r>
            <w:r w:rsidRPr="004532CF">
              <w:rPr>
                <w:sz w:val="36"/>
                <w:szCs w:val="40"/>
              </w:rPr>
              <w:t xml:space="preserve"> </w:t>
            </w:r>
            <w:r w:rsidRPr="004532CF">
              <w:rPr>
                <w:sz w:val="36"/>
                <w:szCs w:val="40"/>
              </w:rPr>
              <w:t>op</w:t>
            </w:r>
            <w:r w:rsidRPr="004532CF">
              <w:rPr>
                <w:sz w:val="36"/>
                <w:szCs w:val="40"/>
              </w:rPr>
              <w:t>eracijo</w:t>
            </w:r>
          </w:p>
        </w:tc>
      </w:tr>
      <w:tr w:rsidR="004532CF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4532CF" w:rsidRPr="00421578" w:rsidRDefault="004532CF" w:rsidP="00F05BFB">
            <w:pPr>
              <w:pStyle w:val="Brezrazmikov"/>
              <w:rPr>
                <w:sz w:val="2"/>
                <w:szCs w:val="34"/>
              </w:rPr>
            </w:pPr>
          </w:p>
          <w:p w:rsidR="004532CF" w:rsidRPr="003F27DD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20. 4.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4532CF" w:rsidRPr="004532CF" w:rsidRDefault="004532CF" w:rsidP="0016231F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 w:rsidRPr="004532CF">
              <w:rPr>
                <w:b/>
                <w:sz w:val="34"/>
                <w:szCs w:val="34"/>
              </w:rPr>
              <w:t>18.00</w:t>
            </w:r>
          </w:p>
          <w:p w:rsidR="004532CF" w:rsidRPr="005B0AE9" w:rsidRDefault="004532CF" w:rsidP="0016231F">
            <w:pPr>
              <w:rPr>
                <w:sz w:val="6"/>
                <w:szCs w:val="12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rPr>
                <w:b/>
                <w:sz w:val="4"/>
                <w:szCs w:val="6"/>
              </w:rPr>
            </w:pPr>
          </w:p>
          <w:p w:rsidR="004532CF" w:rsidRPr="004532CF" w:rsidRDefault="004532CF" w:rsidP="00147CAB">
            <w:pPr>
              <w:rPr>
                <w:sz w:val="40"/>
                <w:szCs w:val="40"/>
              </w:rPr>
            </w:pPr>
            <w:r w:rsidRPr="004532CF">
              <w:rPr>
                <w:b/>
                <w:sz w:val="40"/>
                <w:szCs w:val="40"/>
              </w:rPr>
              <w:t>Selce</w:t>
            </w:r>
            <w:r w:rsidRPr="004532CF">
              <w:rPr>
                <w:sz w:val="40"/>
                <w:szCs w:val="40"/>
              </w:rPr>
              <w:t>: st. in sin Požeš</w:t>
            </w:r>
          </w:p>
        </w:tc>
      </w:tr>
      <w:tr w:rsidR="004532CF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F155FB" w:rsidRDefault="004532CF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21. 4.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16231F" w:rsidRDefault="004532C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4532CF" w:rsidRPr="00CE31E7" w:rsidRDefault="004532C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rPr>
                <w:sz w:val="2"/>
                <w:szCs w:val="4"/>
              </w:rPr>
            </w:pPr>
          </w:p>
          <w:p w:rsidR="004532CF" w:rsidRPr="004532CF" w:rsidRDefault="004532CF" w:rsidP="00147CAB">
            <w:pPr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Franc Koželj, obl.</w:t>
            </w:r>
          </w:p>
        </w:tc>
      </w:tr>
      <w:tr w:rsidR="004532CF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4532CF" w:rsidRPr="00D45F85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6D7860" w:rsidRDefault="004532CF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22</w:t>
            </w:r>
            <w:r w:rsidRPr="00CC7E04">
              <w:rPr>
                <w:sz w:val="28"/>
                <w:szCs w:val="34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4532CF" w:rsidRDefault="004532CF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4532CF" w:rsidRPr="006E6035" w:rsidRDefault="004532CF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rPr>
                <w:sz w:val="2"/>
                <w:szCs w:val="4"/>
              </w:rPr>
            </w:pPr>
          </w:p>
          <w:p w:rsidR="004532CF" w:rsidRPr="004532CF" w:rsidRDefault="004532CF" w:rsidP="00147CAB">
            <w:pPr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Anica Novak (Ljubljana)</w:t>
            </w:r>
          </w:p>
        </w:tc>
      </w:tr>
      <w:tr w:rsidR="004532CF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4532CF" w:rsidRPr="007720C4" w:rsidRDefault="004532CF" w:rsidP="00F05BFB">
            <w:pPr>
              <w:rPr>
                <w:sz w:val="2"/>
                <w:szCs w:val="34"/>
              </w:rPr>
            </w:pPr>
          </w:p>
          <w:p w:rsidR="004532CF" w:rsidRPr="00F155FB" w:rsidRDefault="004532CF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23. 4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4532CF" w:rsidRDefault="004532CF" w:rsidP="00F05BFB">
            <w:pPr>
              <w:rPr>
                <w:sz w:val="6"/>
                <w:szCs w:val="8"/>
              </w:rPr>
            </w:pPr>
          </w:p>
          <w:p w:rsidR="004532CF" w:rsidRPr="004532CF" w:rsidRDefault="004532CF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</w:t>
            </w:r>
            <w:r w:rsidRPr="004532CF">
              <w:rPr>
                <w:b/>
                <w:sz w:val="34"/>
                <w:szCs w:val="34"/>
              </w:rPr>
              <w:t>8.00</w:t>
            </w:r>
          </w:p>
          <w:p w:rsidR="004532CF" w:rsidRPr="007F740D" w:rsidRDefault="004532CF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7F740D">
              <w:rPr>
                <w:b/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spacing w:line="216" w:lineRule="auto"/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v čast sv. Reš. Telesu</w:t>
            </w:r>
          </w:p>
          <w:p w:rsidR="004532CF" w:rsidRPr="004532CF" w:rsidRDefault="004532CF" w:rsidP="00147CAB">
            <w:pPr>
              <w:spacing w:line="216" w:lineRule="auto"/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Marija Škufca, obl. in Stanislav</w:t>
            </w:r>
          </w:p>
        </w:tc>
      </w:tr>
      <w:tr w:rsidR="004532CF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4532CF" w:rsidRPr="00825C40" w:rsidRDefault="004532CF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532CF" w:rsidRPr="000E4DFD" w:rsidRDefault="004532CF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24. 4.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316AA6" w:rsidRDefault="004532CF" w:rsidP="00F05BFB">
            <w:pPr>
              <w:rPr>
                <w:sz w:val="6"/>
                <w:szCs w:val="34"/>
              </w:rPr>
            </w:pPr>
          </w:p>
          <w:p w:rsidR="004532CF" w:rsidRPr="001130B2" w:rsidRDefault="004532CF" w:rsidP="00B62B03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4532CF" w:rsidRPr="00316AA6" w:rsidRDefault="004532CF" w:rsidP="00B62B03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4532CF" w:rsidP="00147CAB">
            <w:pPr>
              <w:spacing w:line="204" w:lineRule="auto"/>
              <w:rPr>
                <w:sz w:val="2"/>
                <w:szCs w:val="6"/>
              </w:rPr>
            </w:pPr>
          </w:p>
          <w:p w:rsidR="004532CF" w:rsidRPr="004532CF" w:rsidRDefault="004532CF" w:rsidP="004532CF">
            <w:pPr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za žive in rajne farane (</w:t>
            </w:r>
            <w:proofErr w:type="spellStart"/>
            <w:r w:rsidRPr="004532CF">
              <w:rPr>
                <w:sz w:val="40"/>
                <w:szCs w:val="40"/>
              </w:rPr>
              <w:t>žeg</w:t>
            </w:r>
            <w:r>
              <w:rPr>
                <w:sz w:val="40"/>
                <w:szCs w:val="40"/>
              </w:rPr>
              <w:t>nanjska</w:t>
            </w:r>
            <w:proofErr w:type="spellEnd"/>
            <w:r w:rsidRPr="004532CF">
              <w:rPr>
                <w:sz w:val="40"/>
                <w:szCs w:val="40"/>
              </w:rPr>
              <w:t>)</w:t>
            </w:r>
          </w:p>
          <w:p w:rsidR="004532CF" w:rsidRPr="004532CF" w:rsidRDefault="004532CF" w:rsidP="004532CF">
            <w:pPr>
              <w:rPr>
                <w:sz w:val="40"/>
                <w:szCs w:val="40"/>
              </w:rPr>
            </w:pPr>
            <w:r w:rsidRPr="004532CF">
              <w:rPr>
                <w:sz w:val="40"/>
                <w:szCs w:val="40"/>
              </w:rPr>
              <w:t>Anica Škraba in + Makše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99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ABD7-9B7E-4F1C-A993-D4920AC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342</cp:revision>
  <cp:lastPrinted>2022-04-16T13:48:00Z</cp:lastPrinted>
  <dcterms:created xsi:type="dcterms:W3CDTF">2021-07-16T11:39:00Z</dcterms:created>
  <dcterms:modified xsi:type="dcterms:W3CDTF">2022-04-16T13:48:00Z</dcterms:modified>
</cp:coreProperties>
</file>